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37" w:rsidRPr="006F3437"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Your Name</w:t>
      </w:r>
      <w:r w:rsidRPr="006F3437">
        <w:rPr>
          <w:rFonts w:ascii="Times New Roman" w:hAnsi="Times New Roman" w:cs="Times New Roman"/>
          <w:sz w:val="24"/>
          <w:szCs w:val="24"/>
        </w:rPr>
        <w:br/>
        <w:t>Your Address</w:t>
      </w:r>
      <w:r w:rsidRPr="006F3437">
        <w:rPr>
          <w:rFonts w:ascii="Times New Roman" w:hAnsi="Times New Roman" w:cs="Times New Roman"/>
          <w:sz w:val="24"/>
          <w:szCs w:val="24"/>
        </w:rPr>
        <w:br/>
        <w:t>City, State Zip</w:t>
      </w:r>
    </w:p>
    <w:p w:rsidR="006F3437" w:rsidRPr="006F3437"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Rep. Mary Kaptur</w:t>
      </w:r>
      <w:r w:rsidRPr="006F3437">
        <w:rPr>
          <w:rFonts w:ascii="Times New Roman" w:hAnsi="Times New Roman" w:cs="Times New Roman"/>
          <w:sz w:val="24"/>
          <w:szCs w:val="24"/>
        </w:rPr>
        <w:br/>
        <w:t>45 Independence Ave</w:t>
      </w:r>
      <w:r w:rsidRPr="006F3437">
        <w:rPr>
          <w:rFonts w:ascii="Times New Roman" w:hAnsi="Times New Roman" w:cs="Times New Roman"/>
          <w:sz w:val="24"/>
          <w:szCs w:val="24"/>
        </w:rPr>
        <w:br/>
        <w:t>Washington, DC 20515</w:t>
      </w:r>
    </w:p>
    <w:p w:rsidR="006F3437" w:rsidRPr="006F3437" w:rsidRDefault="006F3437" w:rsidP="006F3437">
      <w:pPr>
        <w:rPr>
          <w:rFonts w:ascii="Times New Roman" w:hAnsi="Times New Roman" w:cs="Times New Roman"/>
          <w:sz w:val="24"/>
          <w:szCs w:val="24"/>
        </w:rPr>
      </w:pPr>
      <w:proofErr w:type="gramStart"/>
      <w:r w:rsidRPr="006F3437">
        <w:rPr>
          <w:rFonts w:ascii="Times New Roman" w:hAnsi="Times New Roman" w:cs="Times New Roman"/>
          <w:sz w:val="24"/>
          <w:szCs w:val="24"/>
        </w:rPr>
        <w:t>Month  Day</w:t>
      </w:r>
      <w:proofErr w:type="gramEnd"/>
      <w:r w:rsidRPr="006F3437">
        <w:rPr>
          <w:rFonts w:ascii="Times New Roman" w:hAnsi="Times New Roman" w:cs="Times New Roman"/>
          <w:sz w:val="24"/>
          <w:szCs w:val="24"/>
        </w:rPr>
        <w:t>, Year</w:t>
      </w:r>
    </w:p>
    <w:p w:rsidR="006F3437" w:rsidRPr="006F3437"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Dear Ms. Kaptur,</w:t>
      </w:r>
    </w:p>
    <w:p w:rsidR="006F3437" w:rsidRPr="006F3437"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Currently H.R. 1593 remains at the status of being introduced to congress. It is imperative that this bill, otherwise known as the S.T.O.P. (Sexual Assault Training and Oversight Prevention) Act, become law.</w:t>
      </w:r>
    </w:p>
    <w:p w:rsidR="006F3437" w:rsidRPr="006F3437"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The reality of rape and sexual assault occurring within the military is horrifying, and appalling. Shouldn't the men and women who serve and protect the United States be offered some kind of support when an atrocity like this happens to them?</w:t>
      </w:r>
    </w:p>
    <w:p w:rsidR="006F3437" w:rsidRPr="006F3437"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 xml:space="preserve">Instead of any form of justice being served for the victims, most are being retaliated against. According to </w:t>
      </w:r>
      <w:r w:rsidRPr="006F3437">
        <w:rPr>
          <w:rFonts w:ascii="Times New Roman" w:hAnsi="Times New Roman" w:cs="Times New Roman"/>
          <w:i/>
          <w:sz w:val="24"/>
          <w:szCs w:val="24"/>
        </w:rPr>
        <w:t>Twice Betrayed: Bringing Justice to the U.S. Military’s Sexual Assault Problem</w:t>
      </w:r>
      <w:r w:rsidRPr="006F3437">
        <w:rPr>
          <w:rFonts w:ascii="Times New Roman" w:hAnsi="Times New Roman" w:cs="Times New Roman"/>
          <w:sz w:val="24"/>
          <w:szCs w:val="24"/>
        </w:rPr>
        <w:t xml:space="preserve"> by Lindsay Rosenthal and Lawrence </w:t>
      </w:r>
      <w:proofErr w:type="spellStart"/>
      <w:r w:rsidRPr="006F3437">
        <w:rPr>
          <w:rFonts w:ascii="Times New Roman" w:hAnsi="Times New Roman" w:cs="Times New Roman"/>
          <w:sz w:val="24"/>
          <w:szCs w:val="24"/>
        </w:rPr>
        <w:t>Korb</w:t>
      </w:r>
      <w:proofErr w:type="spellEnd"/>
      <w:r w:rsidRPr="006F3437">
        <w:rPr>
          <w:rFonts w:ascii="Times New Roman" w:hAnsi="Times New Roman" w:cs="Times New Roman"/>
          <w:sz w:val="24"/>
          <w:szCs w:val="24"/>
        </w:rPr>
        <w:t xml:space="preserve"> — “All too often, victims are forced out of the military as a means of retaliation for reporting the crimes committed against them.” (Rosenthal, </w:t>
      </w:r>
      <w:proofErr w:type="spellStart"/>
      <w:r w:rsidRPr="006F3437">
        <w:rPr>
          <w:rFonts w:ascii="Times New Roman" w:hAnsi="Times New Roman" w:cs="Times New Roman"/>
          <w:sz w:val="24"/>
          <w:szCs w:val="24"/>
        </w:rPr>
        <w:t>Korb</w:t>
      </w:r>
      <w:proofErr w:type="spellEnd"/>
      <w:r w:rsidRPr="006F3437">
        <w:rPr>
          <w:rFonts w:ascii="Times New Roman" w:hAnsi="Times New Roman" w:cs="Times New Roman"/>
          <w:sz w:val="24"/>
          <w:szCs w:val="24"/>
        </w:rPr>
        <w:t xml:space="preserve"> 7).</w:t>
      </w:r>
    </w:p>
    <w:p w:rsidR="006F3437" w:rsidRPr="006F3437"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 xml:space="preserve">This is ridiculous, and not to mention, terrifying. Victims of these heinous crimes deserve to be heard, and to have their cases handled appropriately. </w:t>
      </w:r>
    </w:p>
    <w:p w:rsidR="006F3437" w:rsidRPr="006F3437"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 xml:space="preserve">The specifics of the Act state “Establishes a Sexual Assault Oversight and Response Council, composed mainly of civilians, as an independent entity from the chain of command of the Department of Defense (DOD).” (Congress.gov). </w:t>
      </w:r>
      <w:proofErr w:type="gramStart"/>
      <w:r w:rsidRPr="006F3437">
        <w:rPr>
          <w:rFonts w:ascii="Times New Roman" w:hAnsi="Times New Roman" w:cs="Times New Roman"/>
          <w:sz w:val="24"/>
          <w:szCs w:val="24"/>
        </w:rPr>
        <w:t>This</w:t>
      </w:r>
      <w:proofErr w:type="gramEnd"/>
      <w:r w:rsidRPr="006F3437">
        <w:rPr>
          <w:rFonts w:ascii="Times New Roman" w:hAnsi="Times New Roman" w:cs="Times New Roman"/>
          <w:sz w:val="24"/>
          <w:szCs w:val="24"/>
        </w:rPr>
        <w:t xml:space="preserve"> would help serve a great purpose where justice is concerned.</w:t>
      </w:r>
    </w:p>
    <w:p w:rsidR="006F3437" w:rsidRPr="006F3437"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Sincerely,</w:t>
      </w:r>
    </w:p>
    <w:p w:rsidR="006F3437" w:rsidRDefault="006F3437" w:rsidP="006F3437">
      <w:pPr>
        <w:rPr>
          <w:rFonts w:ascii="Times New Roman" w:hAnsi="Times New Roman" w:cs="Times New Roman"/>
          <w:sz w:val="24"/>
          <w:szCs w:val="24"/>
        </w:rPr>
      </w:pPr>
    </w:p>
    <w:p w:rsidR="008C092A" w:rsidRDefault="006F3437" w:rsidP="006F3437">
      <w:pPr>
        <w:rPr>
          <w:rFonts w:ascii="Times New Roman" w:hAnsi="Times New Roman" w:cs="Times New Roman"/>
          <w:sz w:val="24"/>
          <w:szCs w:val="24"/>
        </w:rPr>
      </w:pPr>
      <w:r w:rsidRPr="006F3437">
        <w:rPr>
          <w:rFonts w:ascii="Times New Roman" w:hAnsi="Times New Roman" w:cs="Times New Roman"/>
          <w:sz w:val="24"/>
          <w:szCs w:val="24"/>
        </w:rPr>
        <w:t>Your name</w:t>
      </w:r>
    </w:p>
    <w:p w:rsidR="006F3437" w:rsidRDefault="006F3437" w:rsidP="006F3437">
      <w:pPr>
        <w:rPr>
          <w:rFonts w:ascii="Times New Roman" w:hAnsi="Times New Roman" w:cs="Times New Roman"/>
          <w:sz w:val="24"/>
          <w:szCs w:val="24"/>
        </w:rPr>
      </w:pPr>
    </w:p>
    <w:p w:rsidR="006F3437" w:rsidRDefault="006F3437" w:rsidP="006F3437">
      <w:pPr>
        <w:rPr>
          <w:rFonts w:ascii="Times New Roman" w:hAnsi="Times New Roman" w:cs="Times New Roman"/>
          <w:sz w:val="24"/>
          <w:szCs w:val="24"/>
        </w:rPr>
      </w:pPr>
    </w:p>
    <w:p w:rsidR="006F3437" w:rsidRPr="006F3437" w:rsidRDefault="006F3437" w:rsidP="006F3437">
      <w:pPr>
        <w:rPr>
          <w:rFonts w:ascii="Times New Roman" w:hAnsi="Times New Roman" w:cs="Times New Roman"/>
          <w:sz w:val="16"/>
          <w:szCs w:val="16"/>
        </w:rPr>
      </w:pPr>
      <w:r w:rsidRPr="006F3437">
        <w:rPr>
          <w:rFonts w:ascii="Times New Roman" w:hAnsi="Times New Roman" w:cs="Times New Roman"/>
          <w:sz w:val="16"/>
          <w:szCs w:val="16"/>
        </w:rPr>
        <w:t>Sources</w:t>
      </w:r>
      <w:proofErr w:type="gramStart"/>
      <w:r w:rsidRPr="006F3437">
        <w:rPr>
          <w:rFonts w:ascii="Times New Roman" w:hAnsi="Times New Roman" w:cs="Times New Roman"/>
          <w:sz w:val="16"/>
          <w:szCs w:val="16"/>
        </w:rPr>
        <w:t>:</w:t>
      </w:r>
      <w:proofErr w:type="gramEnd"/>
      <w:r w:rsidRPr="006F3437">
        <w:rPr>
          <w:rFonts w:ascii="Times New Roman" w:hAnsi="Times New Roman" w:cs="Times New Roman"/>
          <w:sz w:val="16"/>
          <w:szCs w:val="16"/>
        </w:rPr>
        <w:br/>
        <w:t xml:space="preserve">Rosenthal, Lindsay, </w:t>
      </w:r>
      <w:proofErr w:type="spellStart"/>
      <w:r w:rsidRPr="006F3437">
        <w:rPr>
          <w:rFonts w:ascii="Times New Roman" w:hAnsi="Times New Roman" w:cs="Times New Roman"/>
          <w:sz w:val="16"/>
          <w:szCs w:val="16"/>
        </w:rPr>
        <w:t>Korb</w:t>
      </w:r>
      <w:proofErr w:type="spellEnd"/>
      <w:r w:rsidRPr="006F3437">
        <w:rPr>
          <w:rFonts w:ascii="Times New Roman" w:hAnsi="Times New Roman" w:cs="Times New Roman"/>
          <w:sz w:val="16"/>
          <w:szCs w:val="16"/>
        </w:rPr>
        <w:t xml:space="preserve">, Lawrence. </w:t>
      </w:r>
      <w:proofErr w:type="gramStart"/>
      <w:r w:rsidRPr="006F3437">
        <w:rPr>
          <w:rFonts w:ascii="Times New Roman" w:hAnsi="Times New Roman" w:cs="Times New Roman"/>
          <w:i/>
          <w:sz w:val="16"/>
          <w:szCs w:val="16"/>
        </w:rPr>
        <w:t>Twice Betrayed: Bringing Justice to the U.S. Military’s Sexual Assault Problem.</w:t>
      </w:r>
      <w:proofErr w:type="gramEnd"/>
      <w:r w:rsidRPr="006F3437">
        <w:rPr>
          <w:rFonts w:ascii="Times New Roman" w:hAnsi="Times New Roman" w:cs="Times New Roman"/>
          <w:i/>
          <w:sz w:val="16"/>
          <w:szCs w:val="16"/>
        </w:rPr>
        <w:t xml:space="preserve"> </w:t>
      </w:r>
      <w:r w:rsidRPr="006F3437">
        <w:rPr>
          <w:rFonts w:ascii="Times New Roman" w:hAnsi="Times New Roman" w:cs="Times New Roman"/>
          <w:sz w:val="16"/>
          <w:szCs w:val="16"/>
        </w:rPr>
        <w:t>2013</w:t>
      </w:r>
      <w:proofErr w:type="gramStart"/>
      <w:r w:rsidRPr="006F3437">
        <w:rPr>
          <w:rFonts w:ascii="Times New Roman" w:hAnsi="Times New Roman" w:cs="Times New Roman"/>
          <w:sz w:val="16"/>
          <w:szCs w:val="16"/>
        </w:rPr>
        <w:t>.</w:t>
      </w:r>
      <w:proofErr w:type="gramEnd"/>
      <w:r w:rsidRPr="006F3437">
        <w:rPr>
          <w:rFonts w:ascii="Times New Roman" w:hAnsi="Times New Roman" w:cs="Times New Roman"/>
          <w:sz w:val="16"/>
          <w:szCs w:val="16"/>
        </w:rPr>
        <w:br/>
      </w:r>
      <w:r w:rsidRPr="006F3437">
        <w:rPr>
          <w:rFonts w:ascii="Georgia" w:hAnsi="Georgia"/>
          <w:color w:val="000000"/>
          <w:sz w:val="16"/>
          <w:szCs w:val="16"/>
          <w:shd w:val="clear" w:color="auto" w:fill="FFFFFF"/>
        </w:rPr>
        <w:t>Congress.gov. </w:t>
      </w:r>
      <w:r w:rsidRPr="006F3437">
        <w:rPr>
          <w:rStyle w:val="Emphasis"/>
          <w:rFonts w:ascii="Georgia" w:hAnsi="Georgia"/>
          <w:color w:val="444444"/>
          <w:sz w:val="16"/>
          <w:szCs w:val="16"/>
          <w:bdr w:val="none" w:sz="0" w:space="0" w:color="auto" w:frame="1"/>
          <w:shd w:val="clear" w:color="auto" w:fill="FFFFFF"/>
        </w:rPr>
        <w:t xml:space="preserve">H.R. 1593 - 113th Congress (2013-2014): STOP Act | Congress.gov | Library of Congress. &lt;http://beta.congress.gov/bill/113th-congress/house-bill/1593&gt;. </w:t>
      </w:r>
      <w:proofErr w:type="gramStart"/>
      <w:r w:rsidRPr="006F3437">
        <w:rPr>
          <w:rStyle w:val="Emphasis"/>
          <w:rFonts w:ascii="Georgia" w:hAnsi="Georgia"/>
          <w:color w:val="444444"/>
          <w:sz w:val="16"/>
          <w:szCs w:val="16"/>
          <w:bdr w:val="none" w:sz="0" w:space="0" w:color="auto" w:frame="1"/>
          <w:shd w:val="clear" w:color="auto" w:fill="FFFFFF"/>
        </w:rPr>
        <w:t>Web.</w:t>
      </w:r>
      <w:proofErr w:type="gramEnd"/>
    </w:p>
    <w:sectPr w:rsidR="006F3437" w:rsidRPr="006F3437" w:rsidSect="00E8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D1F69"/>
    <w:multiLevelType w:val="hybridMultilevel"/>
    <w:tmpl w:val="6D2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65F62"/>
    <w:multiLevelType w:val="hybridMultilevel"/>
    <w:tmpl w:val="034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437"/>
    <w:rsid w:val="002D48C7"/>
    <w:rsid w:val="003C0F80"/>
    <w:rsid w:val="006F3437"/>
    <w:rsid w:val="00E80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3437"/>
    <w:rPr>
      <w:i/>
      <w:iCs/>
    </w:rPr>
  </w:style>
  <w:style w:type="paragraph" w:styleId="ListParagraph">
    <w:name w:val="List Paragraph"/>
    <w:basedOn w:val="Normal"/>
    <w:uiPriority w:val="34"/>
    <w:qFormat/>
    <w:rsid w:val="006F343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258</Words>
  <Characters>1476</Characters>
  <Application>Microsoft Office Word</Application>
  <DocSecurity>0</DocSecurity>
  <Lines>12</Lines>
  <Paragraphs>3</Paragraphs>
  <ScaleCrop>false</ScaleCrop>
  <Company>Hewlett-Packard Company</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and Girls</dc:creator>
  <cp:lastModifiedBy>Karen and Girls</cp:lastModifiedBy>
  <cp:revision>1</cp:revision>
  <dcterms:created xsi:type="dcterms:W3CDTF">2014-04-24T01:28:00Z</dcterms:created>
  <dcterms:modified xsi:type="dcterms:W3CDTF">2014-04-24T01:42:00Z</dcterms:modified>
</cp:coreProperties>
</file>